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5E" w:rsidRDefault="0050635E"/>
    <w:p w:rsidR="007557A5" w:rsidRDefault="00307B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7pt;margin-top:31.7pt;width:458.8pt;height:1in;z-index:251657728">
            <v:textbox>
              <w:txbxContent>
                <w:p w:rsidR="0050635E" w:rsidRPr="007557A5" w:rsidRDefault="007557A5">
                  <w:pPr>
                    <w:rPr>
                      <w:b/>
                      <w:sz w:val="96"/>
                    </w:rPr>
                  </w:pPr>
                  <w:r w:rsidRPr="007557A5">
                    <w:rPr>
                      <w:b/>
                      <w:sz w:val="96"/>
                    </w:rPr>
                    <w:t xml:space="preserve">FEAST COMMITTEE </w:t>
                  </w:r>
                </w:p>
              </w:txbxContent>
            </v:textbox>
          </v:shape>
        </w:pict>
      </w:r>
    </w:p>
    <w:p w:rsidR="007557A5" w:rsidRPr="007557A5" w:rsidRDefault="007557A5" w:rsidP="007557A5"/>
    <w:p w:rsidR="007557A5" w:rsidRPr="007557A5" w:rsidRDefault="007557A5" w:rsidP="007557A5"/>
    <w:p w:rsidR="007557A5" w:rsidRPr="007557A5" w:rsidRDefault="007557A5" w:rsidP="007557A5"/>
    <w:p w:rsidR="007557A5" w:rsidRDefault="007557A5" w:rsidP="007557A5"/>
    <w:p w:rsidR="00013D20" w:rsidRDefault="007557A5" w:rsidP="007557A5">
      <w:r w:rsidRPr="00D65D28">
        <w:rPr>
          <w:sz w:val="24"/>
          <w:szCs w:val="24"/>
        </w:rPr>
        <w:t xml:space="preserve">The Feast Committee is a committee of members who voluntarily assists the class by working together to ensure that the yearly feast events run smoothly. The committee is knowledgeable with all cleanliness laws-specifically </w:t>
      </w:r>
      <w:r w:rsidRPr="00D65D28">
        <w:rPr>
          <w:b/>
          <w:sz w:val="24"/>
          <w:szCs w:val="24"/>
        </w:rPr>
        <w:t>dietary law</w:t>
      </w:r>
      <w:r w:rsidRPr="00D65D28">
        <w:rPr>
          <w:sz w:val="24"/>
          <w:szCs w:val="24"/>
        </w:rPr>
        <w:t xml:space="preserve"> (Lev 11:</w:t>
      </w:r>
      <w:r w:rsidR="003D4CD0" w:rsidRPr="00D65D28">
        <w:rPr>
          <w:sz w:val="24"/>
          <w:szCs w:val="24"/>
        </w:rPr>
        <w:t xml:space="preserve">1-47) </w:t>
      </w:r>
      <w:r w:rsidR="003D4CD0" w:rsidRPr="00D65D28">
        <w:rPr>
          <w:b/>
          <w:sz w:val="24"/>
          <w:szCs w:val="24"/>
        </w:rPr>
        <w:t>women cleanliness and separation</w:t>
      </w:r>
      <w:r w:rsidR="003D4CD0" w:rsidRPr="00D65D28">
        <w:rPr>
          <w:sz w:val="24"/>
          <w:szCs w:val="24"/>
        </w:rPr>
        <w:t xml:space="preserve"> (menstrual)  Lev</w:t>
      </w:r>
      <w:r w:rsidR="00910627" w:rsidRPr="00D65D28">
        <w:rPr>
          <w:sz w:val="24"/>
          <w:szCs w:val="24"/>
        </w:rPr>
        <w:t>.</w:t>
      </w:r>
      <w:r w:rsidR="003D4CD0" w:rsidRPr="00D65D28">
        <w:rPr>
          <w:sz w:val="24"/>
          <w:szCs w:val="24"/>
        </w:rPr>
        <w:t xml:space="preserve"> 15:19</w:t>
      </w:r>
      <w:r w:rsidR="00910627" w:rsidRPr="00D65D28">
        <w:rPr>
          <w:sz w:val="24"/>
          <w:szCs w:val="24"/>
        </w:rPr>
        <w:t xml:space="preserve">, </w:t>
      </w:r>
      <w:r w:rsidR="00910627" w:rsidRPr="00D65D28">
        <w:rPr>
          <w:b/>
          <w:sz w:val="24"/>
          <w:szCs w:val="24"/>
        </w:rPr>
        <w:t xml:space="preserve">women cleanliness after conception </w:t>
      </w:r>
      <w:r w:rsidR="00910627" w:rsidRPr="00D65D28">
        <w:rPr>
          <w:sz w:val="24"/>
          <w:szCs w:val="24"/>
        </w:rPr>
        <w:t xml:space="preserve">(Lev. 12:1-5), </w:t>
      </w:r>
      <w:r w:rsidR="00910627" w:rsidRPr="00D65D28">
        <w:rPr>
          <w:b/>
          <w:sz w:val="24"/>
          <w:szCs w:val="24"/>
        </w:rPr>
        <w:t xml:space="preserve">man’s seed of copulation </w:t>
      </w:r>
      <w:r w:rsidR="00910627" w:rsidRPr="00D65D28">
        <w:rPr>
          <w:sz w:val="24"/>
          <w:szCs w:val="24"/>
        </w:rPr>
        <w:t xml:space="preserve">(Lev. 15:16-18), </w:t>
      </w:r>
      <w:r w:rsidR="00910627" w:rsidRPr="00D65D28">
        <w:rPr>
          <w:b/>
          <w:sz w:val="24"/>
          <w:szCs w:val="24"/>
        </w:rPr>
        <w:t xml:space="preserve">circumcision (men), Passover only </w:t>
      </w:r>
      <w:r w:rsidR="00910627" w:rsidRPr="00D65D28">
        <w:rPr>
          <w:sz w:val="24"/>
          <w:szCs w:val="24"/>
        </w:rPr>
        <w:t>(Exo 12:48).</w:t>
      </w:r>
      <w:r w:rsidR="00770DFD" w:rsidRPr="00D65D28">
        <w:rPr>
          <w:sz w:val="24"/>
          <w:szCs w:val="24"/>
        </w:rPr>
        <w:t>The  j</w:t>
      </w:r>
      <w:r w:rsidR="00910627" w:rsidRPr="00D65D28">
        <w:rPr>
          <w:sz w:val="24"/>
          <w:szCs w:val="24"/>
        </w:rPr>
        <w:t xml:space="preserve">ob description of the Feast </w:t>
      </w:r>
      <w:r w:rsidR="00770DFD" w:rsidRPr="00D65D28">
        <w:rPr>
          <w:sz w:val="24"/>
          <w:szCs w:val="24"/>
        </w:rPr>
        <w:t>Committee is as follows</w:t>
      </w:r>
      <w:r w:rsidR="00770DFD">
        <w:t>:</w:t>
      </w:r>
    </w:p>
    <w:p w:rsidR="00770DFD" w:rsidRPr="00D65D28" w:rsidRDefault="00770DFD" w:rsidP="0077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D28">
        <w:rPr>
          <w:sz w:val="24"/>
          <w:szCs w:val="24"/>
        </w:rPr>
        <w:t>Regularly meets with other committee members throughout the year to discuss feast ideas.</w:t>
      </w:r>
    </w:p>
    <w:p w:rsidR="00770DFD" w:rsidRPr="00D65D28" w:rsidRDefault="00770DFD" w:rsidP="0077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D28">
        <w:rPr>
          <w:sz w:val="24"/>
          <w:szCs w:val="24"/>
        </w:rPr>
        <w:t>Ask members of the church about food items, record their names and food items.</w:t>
      </w:r>
    </w:p>
    <w:p w:rsidR="00770DFD" w:rsidRPr="00D65D28" w:rsidRDefault="00770DFD" w:rsidP="0077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D28">
        <w:rPr>
          <w:sz w:val="24"/>
          <w:szCs w:val="24"/>
        </w:rPr>
        <w:t>Select feast event color schemes, design and decorative ideas for the feast.</w:t>
      </w:r>
    </w:p>
    <w:p w:rsidR="00770DFD" w:rsidRPr="00D65D28" w:rsidRDefault="00770DFD" w:rsidP="0077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D28">
        <w:rPr>
          <w:sz w:val="24"/>
          <w:szCs w:val="24"/>
        </w:rPr>
        <w:t>Sets and organizes food on food table prior to feast day.</w:t>
      </w:r>
    </w:p>
    <w:p w:rsidR="00AD779A" w:rsidRPr="00D65D28" w:rsidRDefault="00AD779A" w:rsidP="0077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D28">
        <w:rPr>
          <w:sz w:val="24"/>
          <w:szCs w:val="24"/>
        </w:rPr>
        <w:t>Organize food, drink and utensil stations and replenish items as needed.</w:t>
      </w:r>
    </w:p>
    <w:p w:rsidR="00770DFD" w:rsidRPr="00D65D28" w:rsidRDefault="00770DFD" w:rsidP="0077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D28">
        <w:rPr>
          <w:sz w:val="24"/>
          <w:szCs w:val="24"/>
        </w:rPr>
        <w:t xml:space="preserve">Serve food </w:t>
      </w:r>
      <w:r w:rsidR="00AD779A" w:rsidRPr="00D65D28">
        <w:rPr>
          <w:sz w:val="24"/>
          <w:szCs w:val="24"/>
        </w:rPr>
        <w:t xml:space="preserve">in proportionate servings </w:t>
      </w:r>
      <w:r w:rsidRPr="00D65D28">
        <w:rPr>
          <w:sz w:val="24"/>
          <w:szCs w:val="24"/>
        </w:rPr>
        <w:t>to church members starting with women and children during the feast using appropriate utensils</w:t>
      </w:r>
      <w:r w:rsidR="00AD779A" w:rsidRPr="00D65D28">
        <w:rPr>
          <w:sz w:val="24"/>
          <w:szCs w:val="24"/>
        </w:rPr>
        <w:t>.</w:t>
      </w:r>
    </w:p>
    <w:p w:rsidR="00AD779A" w:rsidRPr="00D65D28" w:rsidRDefault="00AD779A" w:rsidP="0077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D28">
        <w:rPr>
          <w:sz w:val="24"/>
          <w:szCs w:val="24"/>
        </w:rPr>
        <w:t xml:space="preserve">Monitor food line </w:t>
      </w:r>
      <w:r w:rsidR="00D65D28" w:rsidRPr="00D65D28">
        <w:rPr>
          <w:sz w:val="24"/>
          <w:szCs w:val="24"/>
        </w:rPr>
        <w:t>and help other committee members</w:t>
      </w:r>
      <w:r w:rsidRPr="00D65D28">
        <w:rPr>
          <w:sz w:val="24"/>
          <w:szCs w:val="24"/>
        </w:rPr>
        <w:t xml:space="preserve"> as necessary to help move the line</w:t>
      </w:r>
      <w:r w:rsidR="00D65D28" w:rsidRPr="00D65D28">
        <w:rPr>
          <w:sz w:val="24"/>
          <w:szCs w:val="24"/>
        </w:rPr>
        <w:t xml:space="preserve"> along</w:t>
      </w:r>
      <w:r w:rsidRPr="00D65D28">
        <w:rPr>
          <w:sz w:val="24"/>
          <w:szCs w:val="24"/>
        </w:rPr>
        <w:t>.</w:t>
      </w:r>
    </w:p>
    <w:p w:rsidR="00AD779A" w:rsidRPr="00D65D28" w:rsidRDefault="00AD779A" w:rsidP="0077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5D28">
        <w:rPr>
          <w:sz w:val="24"/>
          <w:szCs w:val="24"/>
        </w:rPr>
        <w:t xml:space="preserve">Enforce “Seconds” policy </w:t>
      </w:r>
      <w:r w:rsidRPr="00D65D28">
        <w:rPr>
          <w:i/>
          <w:sz w:val="24"/>
          <w:szCs w:val="24"/>
        </w:rPr>
        <w:t>seconds are given after everyone has fixed their first plate and after the men have fixed their plates.</w:t>
      </w:r>
    </w:p>
    <w:p w:rsidR="00AD779A" w:rsidRDefault="00AD779A" w:rsidP="00D65D28">
      <w:pPr>
        <w:rPr>
          <w:b/>
          <w:sz w:val="32"/>
        </w:rPr>
      </w:pPr>
      <w:r w:rsidRPr="00AD779A">
        <w:rPr>
          <w:b/>
          <w:sz w:val="32"/>
        </w:rPr>
        <w:t>Requirements</w:t>
      </w:r>
    </w:p>
    <w:p w:rsidR="00D65D28" w:rsidRDefault="00D65D28" w:rsidP="00AD779A">
      <w:pPr>
        <w:rPr>
          <w:sz w:val="24"/>
        </w:rPr>
      </w:pPr>
      <w:r>
        <w:rPr>
          <w:sz w:val="24"/>
        </w:rPr>
        <w:t>At least 12 yrs old to serve on the committee</w:t>
      </w:r>
    </w:p>
    <w:p w:rsidR="00D65D28" w:rsidRDefault="00D65D28" w:rsidP="00AD779A">
      <w:pPr>
        <w:rPr>
          <w:sz w:val="24"/>
        </w:rPr>
      </w:pPr>
      <w:r>
        <w:rPr>
          <w:sz w:val="24"/>
        </w:rPr>
        <w:t>Understand and obey all cleanliness laws as written in the bible</w:t>
      </w:r>
    </w:p>
    <w:p w:rsidR="00D65D28" w:rsidRPr="00D65D28" w:rsidRDefault="00D65D28" w:rsidP="00AD779A">
      <w:pPr>
        <w:rPr>
          <w:sz w:val="24"/>
        </w:rPr>
      </w:pPr>
      <w:r>
        <w:rPr>
          <w:sz w:val="24"/>
        </w:rPr>
        <w:t>Great interpersonal skills, detail oriented, reliable, and punctual</w:t>
      </w:r>
    </w:p>
    <w:sectPr w:rsidR="00D65D28" w:rsidRPr="00D65D28" w:rsidSect="00C52D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9C" w:rsidRPr="00752E87" w:rsidRDefault="00E0529C" w:rsidP="0050635E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1">
    <w:p w:rsidR="00E0529C" w:rsidRPr="00752E87" w:rsidRDefault="00E0529C" w:rsidP="0050635E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9C" w:rsidRPr="00752E87" w:rsidRDefault="00E0529C" w:rsidP="0050635E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1">
    <w:p w:rsidR="00E0529C" w:rsidRPr="00752E87" w:rsidRDefault="00E0529C" w:rsidP="0050635E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5E" w:rsidRDefault="0050635E">
    <w:pPr>
      <w:pStyle w:val="Header"/>
    </w:pPr>
  </w:p>
  <w:p w:rsidR="0050635E" w:rsidRDefault="007868EE">
    <w:pPr>
      <w:pStyle w:val="Header"/>
    </w:pPr>
    <w:r>
      <w:rPr>
        <w:noProof/>
      </w:rPr>
      <w:drawing>
        <wp:inline distT="0" distB="0" distL="0" distR="0">
          <wp:extent cx="542925" cy="933450"/>
          <wp:effectExtent l="19050" t="0" r="9525" b="0"/>
          <wp:docPr id="2" name="Picture 1" descr="C:\Users\CCritt\Pictures\BCO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ritt\Pictures\BCO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635E">
      <w:t xml:space="preserve">                     </w:t>
    </w:r>
    <w:r w:rsidR="00307B73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9pt;height:28.5pt">
          <v:shadow color="#868686"/>
          <v:textpath style="font-family:&quot;Arial Black&quot;;font-size:20pt;v-text-kern:t" trim="t" fitpath="t" string="BIBLE CHRISTIANS OF GOD"/>
        </v:shape>
      </w:pict>
    </w:r>
    <w:r w:rsidR="0050635E"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53AE"/>
    <w:multiLevelType w:val="hybridMultilevel"/>
    <w:tmpl w:val="F904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635E"/>
    <w:rsid w:val="00013D20"/>
    <w:rsid w:val="00054BCD"/>
    <w:rsid w:val="00307B73"/>
    <w:rsid w:val="003D4CD0"/>
    <w:rsid w:val="0050635E"/>
    <w:rsid w:val="006B02DB"/>
    <w:rsid w:val="007557A5"/>
    <w:rsid w:val="00770DFD"/>
    <w:rsid w:val="007868EE"/>
    <w:rsid w:val="00910627"/>
    <w:rsid w:val="00AD779A"/>
    <w:rsid w:val="00C52D5B"/>
    <w:rsid w:val="00D65D28"/>
    <w:rsid w:val="00E0529C"/>
    <w:rsid w:val="00E4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35E"/>
  </w:style>
  <w:style w:type="paragraph" w:styleId="Footer">
    <w:name w:val="footer"/>
    <w:basedOn w:val="Normal"/>
    <w:link w:val="FooterChar"/>
    <w:uiPriority w:val="99"/>
    <w:semiHidden/>
    <w:unhideWhenUsed/>
    <w:rsid w:val="0050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35E"/>
  </w:style>
  <w:style w:type="paragraph" w:styleId="ListParagraph">
    <w:name w:val="List Paragraph"/>
    <w:basedOn w:val="Normal"/>
    <w:uiPriority w:val="34"/>
    <w:qFormat/>
    <w:rsid w:val="0077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2B7B-A8E6-4CE5-91BB-208AC11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CCritt</dc:creator>
  <cp:lastModifiedBy>CCritt</cp:lastModifiedBy>
  <cp:revision>2</cp:revision>
  <dcterms:created xsi:type="dcterms:W3CDTF">2017-02-11T14:49:00Z</dcterms:created>
  <dcterms:modified xsi:type="dcterms:W3CDTF">2017-02-11T14:49:00Z</dcterms:modified>
</cp:coreProperties>
</file>